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54a0e628544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SHANTI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SHANTI HOLDING AS</w:t>
      </w:r>
    </w:p>
    <w:sectPr>
      <w:headerReference xmlns:r="http://schemas.openxmlformats.org/officeDocument/2006/relationships" w:type="default" r:id="R6a409fb542254577"/>
      <w:footerReference xmlns:r="http://schemas.openxmlformats.org/officeDocument/2006/relationships" w:type="default" r:id="Rbf60f862a2b4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SHANTI HOLDING AS   ·   Org.nr 931 546 708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09fb542254577" /><Relationship Type="http://schemas.openxmlformats.org/officeDocument/2006/relationships/footer" Target="/word/footer1.xml" Id="Rbf60f862a2b44cc8" /></Relationships>
</file>