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215ce451d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58c3e31ca498e"/>
      <w:footerReference xmlns:r="http://schemas.openxmlformats.org/officeDocument/2006/relationships" w:type="default" r:id="Ra08339c68301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58c3e31ca498e" /><Relationship Type="http://schemas.openxmlformats.org/officeDocument/2006/relationships/footer" Target="/word/footer1.xml" Id="Ra08339c683014440" /></Relationships>
</file>