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8e8aabc9f04e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daff4e92664efa"/>
      <w:footerReference xmlns:r="http://schemas.openxmlformats.org/officeDocument/2006/relationships" w:type="default" r:id="Rf437c8fb549242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 RØRSERVICE AS   ·   Org.nr 931 007 017   ·   Løvåsmyra 6   ·   7093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aff4e92664efa" /><Relationship Type="http://schemas.openxmlformats.org/officeDocument/2006/relationships/footer" Target="/word/footer1.xml" Id="Rf437c8fb54924232" /></Relationships>
</file>