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0221f056c44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AVBLÅST FOR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AVBLÅST FOR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9691f4e8324df3"/>
      <w:footerReference xmlns:r="http://schemas.openxmlformats.org/officeDocument/2006/relationships" w:type="default" r:id="R6955ec72b3c7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691f4e8324df3" /><Relationship Type="http://schemas.openxmlformats.org/officeDocument/2006/relationships/footer" Target="/word/footer1.xml" Id="R6955ec72b3c747ff" /></Relationships>
</file>