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4c40d5f7441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be8eddedf4c2a"/>
      <w:footerReference xmlns:r="http://schemas.openxmlformats.org/officeDocument/2006/relationships" w:type="default" r:id="R1647e0b528da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be8eddedf4c2a" /><Relationship Type="http://schemas.openxmlformats.org/officeDocument/2006/relationships/footer" Target="/word/footer1.xml" Id="R1647e0b528da4823" /></Relationships>
</file>