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aeb94a2a6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BP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BP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eef825a90c4fac"/>
      <w:footerReference xmlns:r="http://schemas.openxmlformats.org/officeDocument/2006/relationships" w:type="default" r:id="R5e23de054644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ef825a90c4fac" /><Relationship Type="http://schemas.openxmlformats.org/officeDocument/2006/relationships/footer" Target="/word/footer1.xml" Id="R5e23de0546444a85" /></Relationships>
</file>