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3a48b47845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c2dacfd916fa4776"/>
      <w:footerReference xmlns:r="http://schemas.openxmlformats.org/officeDocument/2006/relationships" w:type="default" r:id="Rc549b62f38f3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acfd916fa4776" /><Relationship Type="http://schemas.openxmlformats.org/officeDocument/2006/relationships/footer" Target="/word/footer1.xml" Id="Rc549b62f38f34c26" /></Relationships>
</file>