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19d5bd298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1ce7456503c84fc3"/>
      <w:footerReference xmlns:r="http://schemas.openxmlformats.org/officeDocument/2006/relationships" w:type="default" r:id="R6c818869db9f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7456503c84fc3" /><Relationship Type="http://schemas.openxmlformats.org/officeDocument/2006/relationships/footer" Target="/word/footer1.xml" Id="R6c818869db9f441b" /></Relationships>
</file>