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18eca70f1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IDRC DIAMOND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cdac7b7c85994fe3"/>
      <w:footerReference xmlns:r="http://schemas.openxmlformats.org/officeDocument/2006/relationships" w:type="default" r:id="R70b6f4d8a536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c7b7c85994fe3" /><Relationship Type="http://schemas.openxmlformats.org/officeDocument/2006/relationships/footer" Target="/word/footer1.xml" Id="R70b6f4d8a53645f9" /></Relationships>
</file>