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8cf6eb14b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BRATT REDNING AS</w:t>
      </w:r>
    </w:p>
    <w:sectPr>
      <w:headerReference xmlns:r="http://schemas.openxmlformats.org/officeDocument/2006/relationships" w:type="default" r:id="R2824f46acc3043a8"/>
      <w:footerReference xmlns:r="http://schemas.openxmlformats.org/officeDocument/2006/relationships" w:type="default" r:id="Rbca89fa8b021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 REDNING AS   ·   Org.nr 930 043 621   ·   Nordibøvegen 151   ·   4747 VALLE   ·   Tlf. 99 53 33 00   ·   dag@brattnorge.no   ·   brattredning.no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 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4f46acc3043a8" /><Relationship Type="http://schemas.openxmlformats.org/officeDocument/2006/relationships/footer" Target="/word/footer1.xml" Id="Rbca89fa8b0214d62" /></Relationships>
</file>