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903dad3f3845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FJÆRVIK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Borgenhaugen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Borgenhaugen,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FJÆRVIK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84c59bde824ec7"/>
      <w:footerReference xmlns:r="http://schemas.openxmlformats.org/officeDocument/2006/relationships" w:type="default" r:id="R7572656d83e441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FJÆRVIK HOLDING AS   ·   Org.nr 929 648 021   ·   c/o Mats Fjærvik, Stenholts vei 4   ·   1738 BORGENHAUGEN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FJÆRVIK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84c59bde824ec7" /><Relationship Type="http://schemas.openxmlformats.org/officeDocument/2006/relationships/footer" Target="/word/footer1.xml" Id="R7572656d83e4413b" /></Relationships>
</file>