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3184004904e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BOLAKS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Eikelandsosen,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8143d51aa02d45ae"/>
      <w:footerReference xmlns:r="http://schemas.openxmlformats.org/officeDocument/2006/relationships" w:type="default" r:id="R0dc37f5455b2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3d51aa02d45ae" /><Relationship Type="http://schemas.openxmlformats.org/officeDocument/2006/relationships/footer" Target="/word/footer1.xml" Id="R0dc37f5455b24eb8" /></Relationships>
</file>