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9337e2b95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2dea9c87543d8"/>
      <w:footerReference xmlns:r="http://schemas.openxmlformats.org/officeDocument/2006/relationships" w:type="default" r:id="R163b09c95443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2dea9c87543d8" /><Relationship Type="http://schemas.openxmlformats.org/officeDocument/2006/relationships/footer" Target="/word/footer1.xml" Id="R163b09c954434aea" /></Relationships>
</file>