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b4d2bc89b42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6377fb2a1c5648ac"/>
      <w:footerReference xmlns:r="http://schemas.openxmlformats.org/officeDocument/2006/relationships" w:type="default" r:id="Rb530b0ea335c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7fb2a1c5648ac" /><Relationship Type="http://schemas.openxmlformats.org/officeDocument/2006/relationships/footer" Target="/word/footer1.xml" Id="Rb530b0ea335c4b8c" /></Relationships>
</file>