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1fca5156b46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a334b32cf9294cca"/>
      <w:footerReference xmlns:r="http://schemas.openxmlformats.org/officeDocument/2006/relationships" w:type="default" r:id="R08d0ffdf2555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4b32cf9294cca" /><Relationship Type="http://schemas.openxmlformats.org/officeDocument/2006/relationships/footer" Target="/word/footer1.xml" Id="R08d0ffdf25554555" /></Relationships>
</file>