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a37332e51c44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LOHRE INVEST AS</w:t>
      </w:r>
    </w:p>
    <w:sectPr>
      <w:headerReference xmlns:r="http://schemas.openxmlformats.org/officeDocument/2006/relationships" w:type="default" r:id="R2bfef94dbd014168"/>
      <w:footerReference xmlns:r="http://schemas.openxmlformats.org/officeDocument/2006/relationships" w:type="default" r:id="Rbc92dae8552342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LOHRE INVEST AS   ·   Org.nr 928 608 921   ·   Øvre Smestadvei 20B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LOHRE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fef94dbd014168" /><Relationship Type="http://schemas.openxmlformats.org/officeDocument/2006/relationships/footer" Target="/word/footer1.xml" Id="Rbc92dae8552342a1" /></Relationships>
</file>