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212ead956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e0282920ac154bd0"/>
      <w:footerReference xmlns:r="http://schemas.openxmlformats.org/officeDocument/2006/relationships" w:type="default" r:id="R4acc97b26f80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82920ac154bd0" /><Relationship Type="http://schemas.openxmlformats.org/officeDocument/2006/relationships/footer" Target="/word/footer1.xml" Id="R4acc97b26f80477c" /></Relationships>
</file>