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c20c6098c84b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STORBONDEN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Vanse,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527ae918b921497f"/>
      <w:footerReference xmlns:r="http://schemas.openxmlformats.org/officeDocument/2006/relationships" w:type="default" r:id="Rdfe25c99237c4f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7ae918b921497f" /><Relationship Type="http://schemas.openxmlformats.org/officeDocument/2006/relationships/footer" Target="/word/footer1.xml" Id="Rdfe25c99237c4f08" /></Relationships>
</file>