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5e3fe397e4d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2a682cdfcdf64f34"/>
      <w:footerReference xmlns:r="http://schemas.openxmlformats.org/officeDocument/2006/relationships" w:type="default" r:id="R267e91e82b6b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82cdfcdf64f34" /><Relationship Type="http://schemas.openxmlformats.org/officeDocument/2006/relationships/footer" Target="/word/footer1.xml" Id="R267e91e82b6b4304" /></Relationships>
</file>