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e208e0546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d12cb8b552814380"/>
      <w:footerReference xmlns:r="http://schemas.openxmlformats.org/officeDocument/2006/relationships" w:type="default" r:id="Rdf8b0a57e23b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cb8b552814380" /><Relationship Type="http://schemas.openxmlformats.org/officeDocument/2006/relationships/footer" Target="/word/footer1.xml" Id="Rdf8b0a57e23b4822" /></Relationships>
</file>