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af44c70b646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91802022c3c745ce"/>
      <w:footerReference xmlns:r="http://schemas.openxmlformats.org/officeDocument/2006/relationships" w:type="default" r:id="R6724a94761fb46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802022c3c745ce" /><Relationship Type="http://schemas.openxmlformats.org/officeDocument/2006/relationships/footer" Target="/word/footer1.xml" Id="R6724a94761fb461d" /></Relationships>
</file>