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b1eeb848546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M2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M2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4a38166ab24009"/>
      <w:footerReference xmlns:r="http://schemas.openxmlformats.org/officeDocument/2006/relationships" w:type="default" r:id="R1f5ac892c9a8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a38166ab24009" /><Relationship Type="http://schemas.openxmlformats.org/officeDocument/2006/relationships/footer" Target="/word/footer1.xml" Id="R1f5ac892c9a84fbf" /></Relationships>
</file>