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6de71cb9f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eff37766dfa4c1b"/>
      <w:footerReference xmlns:r="http://schemas.openxmlformats.org/officeDocument/2006/relationships" w:type="default" r:id="R8312fc3c67b2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f37766dfa4c1b" /><Relationship Type="http://schemas.openxmlformats.org/officeDocument/2006/relationships/footer" Target="/word/footer1.xml" Id="R8312fc3c67b24f52" /></Relationships>
</file>