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f1f50d2a0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FORRESTAD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Svingvoll,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FORRESTAD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28e313a4b4f8d"/>
      <w:footerReference xmlns:r="http://schemas.openxmlformats.org/officeDocument/2006/relationships" w:type="default" r:id="R2bd5e51a607f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FORRESTAD MASKIN   ·   Org.nr 926 822 632   ·   Kampavegen 11   ·   2652 SVINGVOLL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FORRESTAD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28e313a4b4f8d" /><Relationship Type="http://schemas.openxmlformats.org/officeDocument/2006/relationships/footer" Target="/word/footer1.xml" Id="R2bd5e51a607f4976" /></Relationships>
</file>