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47f4e2862b49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BERGESEN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BERGESEN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d59af027734ed2"/>
      <w:footerReference xmlns:r="http://schemas.openxmlformats.org/officeDocument/2006/relationships" w:type="default" r:id="Raf449e0d4bac49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BERGESEN RØR AS   ·   Org.nr 926 535 366   ·   Nordahl Griegs vei 23B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BERGESEN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d59af027734ed2" /><Relationship Type="http://schemas.openxmlformats.org/officeDocument/2006/relationships/footer" Target="/word/footer1.xml" Id="Raf449e0d4bac49c5" /></Relationships>
</file>