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eac0df92734a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SESU HOLDING AS</w:t>
      </w:r>
    </w:p>
    <w:sectPr>
      <w:headerReference xmlns:r="http://schemas.openxmlformats.org/officeDocument/2006/relationships" w:type="default" r:id="Ra5f48ce8d2d9468b"/>
      <w:footerReference xmlns:r="http://schemas.openxmlformats.org/officeDocument/2006/relationships" w:type="default" r:id="Rbecee79198ae4e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SESU HOLDING AS   ·   Org.nr 926 275 607   ·   Brinkvegen 52   ·   9012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f48ce8d2d9468b" /><Relationship Type="http://schemas.openxmlformats.org/officeDocument/2006/relationships/footer" Target="/word/footer1.xml" Id="Rbecee79198ae4e67" /></Relationships>
</file>