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44b57092e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MIKING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f743bb925c7740cf"/>
      <w:footerReference xmlns:r="http://schemas.openxmlformats.org/officeDocument/2006/relationships" w:type="default" r:id="R2bb182f48876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3bb925c7740cf" /><Relationship Type="http://schemas.openxmlformats.org/officeDocument/2006/relationships/footer" Target="/word/footer1.xml" Id="R2bb182f488764ba3" /></Relationships>
</file>