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431ccf142044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Hundvåg,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051f4dbcd34d484b"/>
      <w:footerReference xmlns:r="http://schemas.openxmlformats.org/officeDocument/2006/relationships" w:type="default" r:id="Rae63de97e6ce47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1f4dbcd34d484b" /><Relationship Type="http://schemas.openxmlformats.org/officeDocument/2006/relationships/footer" Target="/word/footer1.xml" Id="Rae63de97e6ce4709" /></Relationships>
</file>