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1d0b46ff747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JASPEKE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JASPEKE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c7d57f37f4089"/>
      <w:footerReference xmlns:r="http://schemas.openxmlformats.org/officeDocument/2006/relationships" w:type="default" r:id="Rffab73dd119b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c7d57f37f4089" /><Relationship Type="http://schemas.openxmlformats.org/officeDocument/2006/relationships/footer" Target="/word/footer1.xml" Id="Rffab73dd119b4233" /></Relationships>
</file>