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477ee8e0dd4e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TYRHOLM &amp; FARSTAD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TYRHOLM &amp; FARSTAD AS</w:t>
      </w:r>
    </w:p>
    <w:sectPr>
      <w:headerReference xmlns:r="http://schemas.openxmlformats.org/officeDocument/2006/relationships" w:type="default" r:id="Rf1d91d327c434dc2"/>
      <w:footerReference xmlns:r="http://schemas.openxmlformats.org/officeDocument/2006/relationships" w:type="default" r:id="Rebac33ac020448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TYRHOLM &amp; FARSTAD AS   ·   Org.nr 925 349 607   ·   Flatholmen 11   ·   6002 ÅLESUND   ·   Tlf. 70 11 63 00   ·   tyrholm@tyrholm.no   ·   www.tyrholm.no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TYRHOLM &amp; FARSTAD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d91d327c434dc2" /><Relationship Type="http://schemas.openxmlformats.org/officeDocument/2006/relationships/footer" Target="/word/footer1.xml" Id="Rebac33ac02044814" /></Relationships>
</file>