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4f10a00f04e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CINDERELLA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044b3847c2014042"/>
      <w:footerReference xmlns:r="http://schemas.openxmlformats.org/officeDocument/2006/relationships" w:type="default" r:id="Rbccd1c6526d2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4b3847c2014042" /><Relationship Type="http://schemas.openxmlformats.org/officeDocument/2006/relationships/footer" Target="/word/footer1.xml" Id="Rbccd1c6526d24b27" /></Relationships>
</file>