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38c373eff4b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2a83a6e74e0542fb"/>
      <w:footerReference xmlns:r="http://schemas.openxmlformats.org/officeDocument/2006/relationships" w:type="default" r:id="Re55fffd64d9c4c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3a6e74e0542fb" /><Relationship Type="http://schemas.openxmlformats.org/officeDocument/2006/relationships/footer" Target="/word/footer1.xml" Id="Re55fffd64d9c4cfe" /></Relationships>
</file>