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92a88efcb847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FRØSETH MASKINPARK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FRØSETH MASKINPARK AS</w:t>
      </w:r>
    </w:p>
    <w:sectPr>
      <w:headerReference xmlns:r="http://schemas.openxmlformats.org/officeDocument/2006/relationships" w:type="default" r:id="R7365c744b24243f8"/>
      <w:footerReference xmlns:r="http://schemas.openxmlformats.org/officeDocument/2006/relationships" w:type="default" r:id="R327f350684484d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FRØSETH MASKINPARK AS   ·   Org.nr 925 106 607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FRØSETH MASKINPARK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65c744b24243f8" /><Relationship Type="http://schemas.openxmlformats.org/officeDocument/2006/relationships/footer" Target="/word/footer1.xml" Id="R327f350684484d27" /></Relationships>
</file>