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b463e6afe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5b6a2dc714820"/>
      <w:footerReference xmlns:r="http://schemas.openxmlformats.org/officeDocument/2006/relationships" w:type="default" r:id="Rca92901dc1e9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5b6a2dc714820" /><Relationship Type="http://schemas.openxmlformats.org/officeDocument/2006/relationships/footer" Target="/word/footer1.xml" Id="Rca92901dc1e9439a" /></Relationships>
</file>