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4c2aea90246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2eb091edac3d4e4d"/>
      <w:footerReference xmlns:r="http://schemas.openxmlformats.org/officeDocument/2006/relationships" w:type="default" r:id="Ra597af2b593444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b091edac3d4e4d" /><Relationship Type="http://schemas.openxmlformats.org/officeDocument/2006/relationships/footer" Target="/word/footer1.xml" Id="Ra597af2b59344483" /></Relationships>
</file>