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eef7ad9399413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Rasta,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RAPP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RAPP HOLDING AS</w:t>
      </w:r>
    </w:p>
    <w:sectPr>
      <w:headerReference xmlns:r="http://schemas.openxmlformats.org/officeDocument/2006/relationships" w:type="default" r:id="R7afef67876374332"/>
      <w:footerReference xmlns:r="http://schemas.openxmlformats.org/officeDocument/2006/relationships" w:type="default" r:id="Rc6528c3e300442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RAPP HOLDING AS   ·   Org.nr 923 706 607   ·   Røykås terrasse 112   ·   1476 RASTA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RAPP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fef67876374332" /><Relationship Type="http://schemas.openxmlformats.org/officeDocument/2006/relationships/footer" Target="/word/footer1.xml" Id="Rc6528c3e30044288" /></Relationships>
</file>