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41ceb95c0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4a38b556fb024f45"/>
      <w:footerReference xmlns:r="http://schemas.openxmlformats.org/officeDocument/2006/relationships" w:type="default" r:id="R62f99f8d0295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8b556fb024f45" /><Relationship Type="http://schemas.openxmlformats.org/officeDocument/2006/relationships/footer" Target="/word/footer1.xml" Id="R62f99f8d0295479c" /></Relationships>
</file>