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489a0cf3e4d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ALFANOR 19195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Klavestadhaugen,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cb51bf156f7c4e99"/>
      <w:footerReference xmlns:r="http://schemas.openxmlformats.org/officeDocument/2006/relationships" w:type="default" r:id="R4e8f15ddf14d4d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1bf156f7c4e99" /><Relationship Type="http://schemas.openxmlformats.org/officeDocument/2006/relationships/footer" Target="/word/footer1.xml" Id="R4e8f15ddf14d4d66" /></Relationships>
</file>