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383ba80ba41434a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ALFANOR 19195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Klavestadhaugen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Klavestadhaugen, 15.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ALFANOR 19195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55292f4eefc04961"/>
      <w:footerReference xmlns:r="http://schemas.openxmlformats.org/officeDocument/2006/relationships" w:type="default" r:id="Rbd535321685545e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ALFANOR 19195 AS   ·   Org.nr 923 347 607   ·   Sandstadveien 25   ·   1743 KLAVESTADHAUGEN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ALFANOR 19195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5292f4eefc04961" /><Relationship Type="http://schemas.openxmlformats.org/officeDocument/2006/relationships/footer" Target="/word/footer1.xml" Id="Rbd535321685545ec" /></Relationships>
</file>