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f3430f579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5ce3aa49a44a7c"/>
      <w:footerReference xmlns:r="http://schemas.openxmlformats.org/officeDocument/2006/relationships" w:type="default" r:id="Rf7f565af7f3a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ce3aa49a44a7c" /><Relationship Type="http://schemas.openxmlformats.org/officeDocument/2006/relationships/footer" Target="/word/footer1.xml" Id="Rf7f565af7f3a4dd2" /></Relationships>
</file>