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0edfc2298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90a2ec4684115"/>
      <w:footerReference xmlns:r="http://schemas.openxmlformats.org/officeDocument/2006/relationships" w:type="default" r:id="Rb217c3b054d1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90a2ec4684115" /><Relationship Type="http://schemas.openxmlformats.org/officeDocument/2006/relationships/footer" Target="/word/footer1.xml" Id="Rb217c3b054d14c20" /></Relationships>
</file>