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5ff0e5b85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cc4a22615415f"/>
      <w:footerReference xmlns:r="http://schemas.openxmlformats.org/officeDocument/2006/relationships" w:type="default" r:id="R76083328771b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cc4a22615415f" /><Relationship Type="http://schemas.openxmlformats.org/officeDocument/2006/relationships/footer" Target="/word/footer1.xml" Id="R76083328771b483c" /></Relationships>
</file>