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42f60ee6041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80ede22b7456415c"/>
      <w:footerReference xmlns:r="http://schemas.openxmlformats.org/officeDocument/2006/relationships" w:type="default" r:id="R1eb0245ad607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de22b7456415c" /><Relationship Type="http://schemas.openxmlformats.org/officeDocument/2006/relationships/footer" Target="/word/footer1.xml" Id="R1eb0245ad607498d" /></Relationships>
</file>