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80801e275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fe04bdf5bfc4071"/>
      <w:footerReference xmlns:r="http://schemas.openxmlformats.org/officeDocument/2006/relationships" w:type="default" r:id="R8e9ac140af6f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04bdf5bfc4071" /><Relationship Type="http://schemas.openxmlformats.org/officeDocument/2006/relationships/footer" Target="/word/footer1.xml" Id="R8e9ac140af6f469f" /></Relationships>
</file>