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0a93ef895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b7a1070c74f24"/>
      <w:footerReference xmlns:r="http://schemas.openxmlformats.org/officeDocument/2006/relationships" w:type="default" r:id="R1cd5b3edbc02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b7a1070c74f24" /><Relationship Type="http://schemas.openxmlformats.org/officeDocument/2006/relationships/footer" Target="/word/footer1.xml" Id="R1cd5b3edbc024613" /></Relationships>
</file>