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cbf8ffb44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2487bed8c4c1a"/>
      <w:footerReference xmlns:r="http://schemas.openxmlformats.org/officeDocument/2006/relationships" w:type="default" r:id="Rbfed51bb27aa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2487bed8c4c1a" /><Relationship Type="http://schemas.openxmlformats.org/officeDocument/2006/relationships/footer" Target="/word/footer1.xml" Id="Rbfed51bb27aa40f8" /></Relationships>
</file>