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aa06869d8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ce995080a427c"/>
      <w:footerReference xmlns:r="http://schemas.openxmlformats.org/officeDocument/2006/relationships" w:type="default" r:id="Ra10ac9fe0ad6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ce995080a427c" /><Relationship Type="http://schemas.openxmlformats.org/officeDocument/2006/relationships/footer" Target="/word/footer1.xml" Id="Ra10ac9fe0ad64f6a" /></Relationships>
</file>