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db28a8773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b533e3c7ea74ab3"/>
      <w:footerReference xmlns:r="http://schemas.openxmlformats.org/officeDocument/2006/relationships" w:type="default" r:id="R4e0c4478876a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33e3c7ea74ab3" /><Relationship Type="http://schemas.openxmlformats.org/officeDocument/2006/relationships/footer" Target="/word/footer1.xml" Id="R4e0c4478876a4838" /></Relationships>
</file>