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dbd47377b4e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ANTHOLZ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67c5d73756a244ab"/>
      <w:footerReference xmlns:r="http://schemas.openxmlformats.org/officeDocument/2006/relationships" w:type="default" r:id="Rbedb05126d2f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5d73756a244ab" /><Relationship Type="http://schemas.openxmlformats.org/officeDocument/2006/relationships/footer" Target="/word/footer1.xml" Id="Rbedb05126d2f494f" /></Relationships>
</file>