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b91d163bea4c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BIRKELAND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BIRKELAND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fec617e2784e34"/>
      <w:footerReference xmlns:r="http://schemas.openxmlformats.org/officeDocument/2006/relationships" w:type="default" r:id="Rf109e4c324a648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fec617e2784e34" /><Relationship Type="http://schemas.openxmlformats.org/officeDocument/2006/relationships/footer" Target="/word/footer1.xml" Id="Rf109e4c324a64895" /></Relationships>
</file>